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62E" w:rsidRPr="007202FB" w:rsidRDefault="005D162E" w:rsidP="005D162E">
      <w:pPr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7202FB">
        <w:rPr>
          <w:rFonts w:ascii="Arial" w:hAnsi="Arial" w:cs="Arial"/>
          <w:b/>
          <w:bCs/>
          <w:sz w:val="28"/>
          <w:szCs w:val="28"/>
          <w:lang w:val="en-GB"/>
        </w:rPr>
        <w:t>Q</w:t>
      </w:r>
      <w:r>
        <w:rPr>
          <w:rFonts w:ascii="Arial" w:hAnsi="Arial" w:cs="Arial"/>
          <w:b/>
          <w:bCs/>
          <w:sz w:val="28"/>
          <w:szCs w:val="28"/>
          <w:lang w:val="en-GB"/>
        </w:rPr>
        <w:t>uarterly Data Collection F</w:t>
      </w:r>
      <w:r w:rsidRPr="007202FB">
        <w:rPr>
          <w:rFonts w:ascii="Arial" w:hAnsi="Arial" w:cs="Arial"/>
          <w:b/>
          <w:bCs/>
          <w:sz w:val="28"/>
          <w:szCs w:val="28"/>
          <w:lang w:val="en-GB"/>
        </w:rPr>
        <w:t xml:space="preserve">orm on TB </w:t>
      </w:r>
      <w:r>
        <w:rPr>
          <w:rFonts w:ascii="Arial" w:hAnsi="Arial" w:cs="Arial"/>
          <w:b/>
          <w:bCs/>
          <w:sz w:val="28"/>
          <w:szCs w:val="28"/>
          <w:lang w:val="en-GB"/>
        </w:rPr>
        <w:t>Contact I</w:t>
      </w:r>
      <w:r w:rsidRPr="007202FB">
        <w:rPr>
          <w:rFonts w:ascii="Arial" w:hAnsi="Arial" w:cs="Arial"/>
          <w:b/>
          <w:bCs/>
          <w:sz w:val="28"/>
          <w:szCs w:val="28"/>
          <w:lang w:val="en-GB"/>
        </w:rPr>
        <w:t>nvestigation</w:t>
      </w:r>
    </w:p>
    <w:p w:rsidR="005D162E" w:rsidRPr="007202FB" w:rsidRDefault="005D162E" w:rsidP="005D162E">
      <w:pPr>
        <w:rPr>
          <w:lang w:val="en-GB"/>
        </w:rPr>
      </w:pPr>
    </w:p>
    <w:p w:rsidR="005D162E" w:rsidRPr="007202FB" w:rsidRDefault="005D162E" w:rsidP="005D162E">
      <w:pPr>
        <w:rPr>
          <w:lang w:val="en-GB"/>
        </w:rPr>
      </w:pPr>
    </w:p>
    <w:p w:rsidR="005D162E" w:rsidRPr="007202FB" w:rsidRDefault="005D162E" w:rsidP="005D162E">
      <w:pPr>
        <w:rPr>
          <w:lang w:val="en-GB"/>
        </w:rPr>
      </w:pPr>
    </w:p>
    <w:p w:rsidR="005D162E" w:rsidRPr="007202FB" w:rsidRDefault="005D162E" w:rsidP="005D162E">
      <w:pPr>
        <w:rPr>
          <w:rFonts w:ascii="Arial" w:hAnsi="Arial" w:cs="Arial"/>
          <w:lang w:val="en-GB"/>
        </w:rPr>
      </w:pPr>
      <w:r w:rsidRPr="007202FB">
        <w:rPr>
          <w:lang w:val="en-GB"/>
        </w:rPr>
        <w:t xml:space="preserve"> </w:t>
      </w:r>
      <w:r w:rsidRPr="007202FB">
        <w:rPr>
          <w:rFonts w:ascii="Arial" w:hAnsi="Arial" w:cs="Arial"/>
          <w:lang w:val="en-GB"/>
        </w:rPr>
        <w:t xml:space="preserve">Index case: patient with smear-positive pulmonary TB </w:t>
      </w:r>
    </w:p>
    <w:p w:rsidR="005D162E" w:rsidRPr="007202FB" w:rsidRDefault="005D162E" w:rsidP="005D162E">
      <w:pPr>
        <w:rPr>
          <w:rFonts w:ascii="Arial" w:hAnsi="Arial" w:cs="Arial"/>
          <w:lang w:val="en-GB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551"/>
        <w:gridCol w:w="709"/>
        <w:gridCol w:w="709"/>
        <w:gridCol w:w="709"/>
        <w:gridCol w:w="708"/>
        <w:gridCol w:w="851"/>
        <w:gridCol w:w="850"/>
      </w:tblGrid>
      <w:tr w:rsidR="005D162E" w:rsidRPr="007202FB" w:rsidTr="007C1673">
        <w:tc>
          <w:tcPr>
            <w:tcW w:w="4644" w:type="dxa"/>
            <w:gridSpan w:val="2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Activities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0-</w:t>
            </w:r>
            <w:r w:rsidRPr="007202FB">
              <w:rPr>
                <w:rFonts w:ascii="Arial" w:hAnsi="Arial" w:cs="Arial"/>
                <w:lang w:val="en-GB"/>
              </w:rPr>
              <w:t>4 years</w:t>
            </w:r>
          </w:p>
        </w:tc>
        <w:tc>
          <w:tcPr>
            <w:tcW w:w="1417" w:type="dxa"/>
            <w:gridSpan w:val="2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5-</w:t>
            </w:r>
            <w:r w:rsidRPr="007202FB">
              <w:rPr>
                <w:rFonts w:ascii="Arial" w:hAnsi="Arial" w:cs="Arial"/>
                <w:lang w:val="en-GB"/>
              </w:rPr>
              <w:t>14 years</w:t>
            </w:r>
          </w:p>
        </w:tc>
        <w:tc>
          <w:tcPr>
            <w:tcW w:w="1701" w:type="dxa"/>
            <w:gridSpan w:val="2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≥1</w:t>
            </w:r>
            <w:r w:rsidRPr="007202FB">
              <w:rPr>
                <w:rFonts w:ascii="Arial" w:hAnsi="Arial" w:cs="Arial"/>
                <w:lang w:val="en-GB"/>
              </w:rPr>
              <w:t>5 years</w:t>
            </w:r>
          </w:p>
        </w:tc>
      </w:tr>
      <w:tr w:rsidR="005D162E" w:rsidRPr="007202FB" w:rsidTr="007C1673">
        <w:tc>
          <w:tcPr>
            <w:tcW w:w="4644" w:type="dxa"/>
            <w:gridSpan w:val="2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M</w:t>
            </w:r>
          </w:p>
        </w:tc>
        <w:tc>
          <w:tcPr>
            <w:tcW w:w="709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709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M</w:t>
            </w:r>
          </w:p>
        </w:tc>
        <w:tc>
          <w:tcPr>
            <w:tcW w:w="708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851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M</w:t>
            </w:r>
          </w:p>
        </w:tc>
        <w:tc>
          <w:tcPr>
            <w:tcW w:w="850" w:type="dxa"/>
          </w:tcPr>
          <w:p w:rsidR="005D162E" w:rsidRPr="007202FB" w:rsidRDefault="005D162E" w:rsidP="007C1673">
            <w:pPr>
              <w:jc w:val="center"/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F</w:t>
            </w:r>
          </w:p>
        </w:tc>
      </w:tr>
      <w:tr w:rsidR="005D162E" w:rsidRPr="007202FB" w:rsidTr="007C1673">
        <w:tc>
          <w:tcPr>
            <w:tcW w:w="4644" w:type="dxa"/>
            <w:gridSpan w:val="2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 xml:space="preserve">Number of TB contacts identified 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</w:tr>
      <w:tr w:rsidR="005D162E" w:rsidRPr="007202FB" w:rsidTr="007C1673">
        <w:tc>
          <w:tcPr>
            <w:tcW w:w="4644" w:type="dxa"/>
            <w:gridSpan w:val="2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 xml:space="preserve">Number of TB contacts screened for TB 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</w:tr>
      <w:tr w:rsidR="005D162E" w:rsidRPr="007202FB" w:rsidTr="007C1673">
        <w:tc>
          <w:tcPr>
            <w:tcW w:w="2093" w:type="dxa"/>
            <w:vMerge w:val="restart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 xml:space="preserve">Total number of detected TB cases </w:t>
            </w:r>
          </w:p>
        </w:tc>
        <w:tc>
          <w:tcPr>
            <w:tcW w:w="25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Sputum smear-positive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</w:tr>
      <w:tr w:rsidR="005D162E" w:rsidRPr="007202FB" w:rsidTr="007C1673">
        <w:tc>
          <w:tcPr>
            <w:tcW w:w="2093" w:type="dxa"/>
            <w:vMerge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5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Other forms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</w:tr>
      <w:tr w:rsidR="005D162E" w:rsidRPr="007202FB" w:rsidTr="007C1673">
        <w:tc>
          <w:tcPr>
            <w:tcW w:w="4644" w:type="dxa"/>
            <w:gridSpan w:val="2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  <w:r w:rsidRPr="007202FB">
              <w:rPr>
                <w:rFonts w:ascii="Arial" w:hAnsi="Arial" w:cs="Arial"/>
                <w:lang w:val="en-GB"/>
              </w:rPr>
              <w:t>Number of TB contacts who were prescribed IPT</w:t>
            </w:r>
          </w:p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5D162E" w:rsidRPr="007202FB" w:rsidRDefault="005D162E" w:rsidP="007C167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5D162E" w:rsidRPr="007202FB" w:rsidRDefault="005D162E" w:rsidP="005D162E">
      <w:pPr>
        <w:rPr>
          <w:rFonts w:ascii="Arial" w:hAnsi="Arial" w:cs="Arial"/>
          <w:lang w:val="en-GB"/>
        </w:rPr>
      </w:pPr>
    </w:p>
    <w:p w:rsidR="005D162E" w:rsidRPr="007202FB" w:rsidRDefault="005D162E" w:rsidP="005D162E">
      <w:pPr>
        <w:rPr>
          <w:rFonts w:ascii="Arial" w:hAnsi="Arial" w:cs="Arial"/>
          <w:lang w:val="en-GB"/>
        </w:rPr>
      </w:pPr>
      <w:r w:rsidRPr="007202FB">
        <w:rPr>
          <w:rFonts w:ascii="Arial" w:hAnsi="Arial" w:cs="Arial"/>
          <w:lang w:val="en-GB"/>
        </w:rPr>
        <w:t xml:space="preserve">IPT: isoniazid preventive treatment.       </w:t>
      </w:r>
    </w:p>
    <w:p w:rsidR="001D05A1" w:rsidRDefault="005D162E">
      <w:bookmarkStart w:id="0" w:name="_GoBack"/>
      <w:bookmarkEnd w:id="0"/>
    </w:p>
    <w:sectPr w:rsidR="001D0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62E"/>
    <w:rsid w:val="005D162E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BB405-F525-4682-B76E-BEE6F523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62E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Rodriguez, Lauren</cp:lastModifiedBy>
  <cp:revision>1</cp:revision>
  <dcterms:created xsi:type="dcterms:W3CDTF">2017-08-17T16:32:00Z</dcterms:created>
  <dcterms:modified xsi:type="dcterms:W3CDTF">2017-08-17T16:32:00Z</dcterms:modified>
</cp:coreProperties>
</file>