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10D" w:rsidRPr="007202FB" w:rsidRDefault="0094110D" w:rsidP="0094110D">
      <w:pPr>
        <w:tabs>
          <w:tab w:val="right" w:leader="dot" w:pos="8640"/>
        </w:tabs>
        <w:jc w:val="center"/>
        <w:rPr>
          <w:rFonts w:ascii="Arial" w:hAnsi="Arial"/>
          <w:b/>
          <w:sz w:val="28"/>
          <w:szCs w:val="28"/>
          <w:lang w:val="en-GB"/>
        </w:rPr>
      </w:pPr>
      <w:r w:rsidRPr="007202FB">
        <w:rPr>
          <w:rFonts w:ascii="Arial" w:hAnsi="Arial"/>
          <w:b/>
          <w:sz w:val="28"/>
          <w:szCs w:val="28"/>
          <w:lang w:val="en-GB"/>
        </w:rPr>
        <w:t>Isoniazid Preventive Treatment (IPT) Register</w:t>
      </w:r>
    </w:p>
    <w:p w:rsidR="0094110D" w:rsidRPr="007202FB" w:rsidRDefault="0094110D" w:rsidP="0094110D">
      <w:pPr>
        <w:rPr>
          <w:rFonts w:ascii="Arial" w:hAnsi="Arial" w:cs="Arial"/>
          <w:sz w:val="22"/>
          <w:szCs w:val="22"/>
          <w:lang w:val="en-GB"/>
        </w:rPr>
      </w:pPr>
    </w:p>
    <w:p w:rsidR="0094110D" w:rsidRPr="007202FB" w:rsidRDefault="0094110D" w:rsidP="0094110D">
      <w:pPr>
        <w:rPr>
          <w:rFonts w:ascii="Arial" w:hAnsi="Arial" w:cs="Arial"/>
          <w:sz w:val="22"/>
          <w:szCs w:val="22"/>
          <w:lang w:val="en-GB"/>
        </w:rPr>
      </w:pPr>
      <w:r w:rsidRPr="007202FB">
        <w:rPr>
          <w:rFonts w:ascii="Arial" w:hAnsi="Arial" w:cs="Arial"/>
          <w:sz w:val="22"/>
          <w:szCs w:val="22"/>
          <w:lang w:val="en-GB"/>
        </w:rPr>
        <w:t>PHC centre/Hospital TB control Unit:</w:t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  <w:t>Year:</w:t>
      </w:r>
    </w:p>
    <w:p w:rsidR="0094110D" w:rsidRPr="007202FB" w:rsidRDefault="0094110D" w:rsidP="0094110D">
      <w:pPr>
        <w:rPr>
          <w:rFonts w:ascii="Arial" w:hAnsi="Arial" w:cs="Arial"/>
          <w:sz w:val="22"/>
          <w:szCs w:val="22"/>
          <w:lang w:val="en-GB"/>
        </w:rPr>
      </w:pPr>
      <w:r w:rsidRPr="007202FB">
        <w:rPr>
          <w:rFonts w:ascii="Arial" w:hAnsi="Arial" w:cs="Arial"/>
          <w:sz w:val="22"/>
          <w:szCs w:val="22"/>
          <w:lang w:val="en-GB"/>
        </w:rPr>
        <w:tab/>
      </w:r>
      <w:r w:rsidRPr="007202FB">
        <w:rPr>
          <w:rFonts w:ascii="Arial" w:hAnsi="Arial" w:cs="Arial"/>
          <w:sz w:val="22"/>
          <w:szCs w:val="22"/>
          <w:lang w:val="en-GB"/>
        </w:rPr>
        <w:tab/>
      </w:r>
    </w:p>
    <w:p w:rsidR="0094110D" w:rsidRPr="007202FB" w:rsidRDefault="0094110D" w:rsidP="0094110D">
      <w:pPr>
        <w:rPr>
          <w:lang w:val="en-GB"/>
        </w:rPr>
      </w:pPr>
    </w:p>
    <w:tbl>
      <w:tblPr>
        <w:tblW w:w="945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2579"/>
        <w:gridCol w:w="851"/>
        <w:gridCol w:w="708"/>
        <w:gridCol w:w="1701"/>
        <w:gridCol w:w="1541"/>
        <w:gridCol w:w="1260"/>
      </w:tblGrid>
      <w:tr w:rsidR="0094110D" w:rsidRPr="007202FB" w:rsidTr="007C1673">
        <w:trPr>
          <w:trHeight w:val="665"/>
        </w:trPr>
        <w:tc>
          <w:tcPr>
            <w:tcW w:w="813" w:type="dxa"/>
          </w:tcPr>
          <w:p w:rsidR="0094110D" w:rsidRPr="007202FB" w:rsidRDefault="0094110D" w:rsidP="007C1673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</w:pPr>
          </w:p>
          <w:p w:rsidR="0094110D" w:rsidRPr="007202FB" w:rsidRDefault="0094110D" w:rsidP="007C1673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</w:pPr>
            <w:r w:rsidRPr="007202FB"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  <w:t>No.</w:t>
            </w:r>
          </w:p>
        </w:tc>
        <w:tc>
          <w:tcPr>
            <w:tcW w:w="2579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</w:pPr>
            <w:r w:rsidRPr="007202FB"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  <w:t>Name of TB contact treated with IPT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</w:pPr>
            <w:r w:rsidRPr="007202FB"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  <w:t>Age</w:t>
            </w:r>
          </w:p>
          <w:p w:rsidR="0094110D" w:rsidRPr="007202FB" w:rsidRDefault="0094110D" w:rsidP="007C1673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</w:pPr>
            <w:r w:rsidRPr="007202FB"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  <w:t>Sex</w:t>
            </w:r>
          </w:p>
          <w:p w:rsidR="0094110D" w:rsidRPr="007202FB" w:rsidRDefault="0094110D" w:rsidP="007C1673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</w:pPr>
            <w:r w:rsidRPr="007202FB"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  <w:t>HIV-infected</w:t>
            </w:r>
          </w:p>
          <w:p w:rsidR="0094110D" w:rsidRPr="007202FB" w:rsidRDefault="0094110D" w:rsidP="007C1673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</w:pPr>
            <w:r w:rsidRPr="007202FB"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  <w:t>(Y/N)</w:t>
            </w:r>
          </w:p>
        </w:tc>
        <w:tc>
          <w:tcPr>
            <w:tcW w:w="154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</w:pPr>
            <w:r w:rsidRPr="007202FB"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  <w:t>IPT started on</w:t>
            </w:r>
          </w:p>
          <w:p w:rsidR="0094110D" w:rsidRPr="007202FB" w:rsidRDefault="0094110D" w:rsidP="007C1673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</w:pPr>
            <w:r w:rsidRPr="007202FB"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  <w:t>(Date)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</w:pPr>
            <w:r w:rsidRPr="007202FB"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  <w:t>IPT completed</w:t>
            </w:r>
          </w:p>
          <w:p w:rsidR="0094110D" w:rsidRPr="007202FB" w:rsidRDefault="0094110D" w:rsidP="007C1673">
            <w:pPr>
              <w:tabs>
                <w:tab w:val="left" w:pos="2074"/>
              </w:tabs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</w:pPr>
            <w:r w:rsidRPr="007202FB">
              <w:rPr>
                <w:rFonts w:ascii="Arial" w:hAnsi="Arial" w:cs="Arial"/>
                <w:bCs/>
                <w:sz w:val="22"/>
                <w:szCs w:val="22"/>
                <w:lang w:val="en-GB" w:eastAsia="en-AU"/>
              </w:rPr>
              <w:t>(Y/N)</w:t>
            </w:r>
          </w:p>
        </w:tc>
      </w:tr>
      <w:tr w:rsidR="0094110D" w:rsidRPr="007202FB" w:rsidTr="007C1673">
        <w:trPr>
          <w:trHeight w:val="255"/>
        </w:trPr>
        <w:tc>
          <w:tcPr>
            <w:tcW w:w="813" w:type="dxa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</w:tc>
        <w:tc>
          <w:tcPr>
            <w:tcW w:w="2579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</w:tr>
      <w:tr w:rsidR="0094110D" w:rsidRPr="007202FB" w:rsidTr="007C1673">
        <w:trPr>
          <w:trHeight w:val="255"/>
        </w:trPr>
        <w:tc>
          <w:tcPr>
            <w:tcW w:w="813" w:type="dxa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</w:tc>
        <w:tc>
          <w:tcPr>
            <w:tcW w:w="2579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</w:tr>
      <w:tr w:rsidR="0094110D" w:rsidRPr="007202FB" w:rsidTr="007C1673">
        <w:trPr>
          <w:trHeight w:val="255"/>
        </w:trPr>
        <w:tc>
          <w:tcPr>
            <w:tcW w:w="813" w:type="dxa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</w:tc>
        <w:tc>
          <w:tcPr>
            <w:tcW w:w="2579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</w:tr>
      <w:tr w:rsidR="0094110D" w:rsidRPr="007202FB" w:rsidTr="007C1673">
        <w:trPr>
          <w:trHeight w:val="255"/>
        </w:trPr>
        <w:tc>
          <w:tcPr>
            <w:tcW w:w="813" w:type="dxa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</w:tc>
        <w:tc>
          <w:tcPr>
            <w:tcW w:w="2579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ind w:right="2018"/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</w:tr>
      <w:tr w:rsidR="0094110D" w:rsidRPr="007202FB" w:rsidTr="007C1673">
        <w:trPr>
          <w:trHeight w:val="255"/>
        </w:trPr>
        <w:tc>
          <w:tcPr>
            <w:tcW w:w="813" w:type="dxa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</w:tc>
        <w:tc>
          <w:tcPr>
            <w:tcW w:w="2579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</w:tr>
      <w:tr w:rsidR="0094110D" w:rsidRPr="007202FB" w:rsidTr="007C1673">
        <w:trPr>
          <w:trHeight w:val="255"/>
        </w:trPr>
        <w:tc>
          <w:tcPr>
            <w:tcW w:w="813" w:type="dxa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</w:tc>
        <w:tc>
          <w:tcPr>
            <w:tcW w:w="2579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</w:tr>
      <w:tr w:rsidR="0094110D" w:rsidRPr="007202FB" w:rsidTr="007C1673">
        <w:trPr>
          <w:trHeight w:val="255"/>
        </w:trPr>
        <w:tc>
          <w:tcPr>
            <w:tcW w:w="813" w:type="dxa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</w:tc>
        <w:tc>
          <w:tcPr>
            <w:tcW w:w="2579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</w:tr>
      <w:tr w:rsidR="0094110D" w:rsidRPr="007202FB" w:rsidTr="007C1673">
        <w:trPr>
          <w:trHeight w:val="255"/>
        </w:trPr>
        <w:tc>
          <w:tcPr>
            <w:tcW w:w="813" w:type="dxa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</w:tc>
        <w:tc>
          <w:tcPr>
            <w:tcW w:w="2579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</w:tr>
      <w:tr w:rsidR="0094110D" w:rsidRPr="007202FB" w:rsidTr="007C1673">
        <w:trPr>
          <w:trHeight w:val="255"/>
        </w:trPr>
        <w:tc>
          <w:tcPr>
            <w:tcW w:w="813" w:type="dxa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</w:tc>
        <w:tc>
          <w:tcPr>
            <w:tcW w:w="2579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</w:tr>
      <w:tr w:rsidR="0094110D" w:rsidRPr="007202FB" w:rsidTr="007C1673">
        <w:trPr>
          <w:trHeight w:val="255"/>
        </w:trPr>
        <w:tc>
          <w:tcPr>
            <w:tcW w:w="813" w:type="dxa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</w:tc>
        <w:tc>
          <w:tcPr>
            <w:tcW w:w="2579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</w:tr>
      <w:tr w:rsidR="0094110D" w:rsidRPr="007202FB" w:rsidTr="007C1673">
        <w:trPr>
          <w:trHeight w:val="255"/>
        </w:trPr>
        <w:tc>
          <w:tcPr>
            <w:tcW w:w="813" w:type="dxa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</w:p>
        </w:tc>
        <w:tc>
          <w:tcPr>
            <w:tcW w:w="2579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94110D" w:rsidRPr="007202FB" w:rsidRDefault="0094110D" w:rsidP="007C1673">
            <w:pPr>
              <w:rPr>
                <w:rFonts w:ascii="Arial" w:hAnsi="Arial" w:cs="Arial"/>
                <w:lang w:val="en-GB" w:eastAsia="en-AU"/>
              </w:rPr>
            </w:pPr>
            <w:r w:rsidRPr="007202FB">
              <w:rPr>
                <w:rFonts w:ascii="Arial" w:hAnsi="Arial" w:cs="Arial"/>
                <w:lang w:val="en-GB" w:eastAsia="en-AU"/>
              </w:rPr>
              <w:t> </w:t>
            </w:r>
          </w:p>
        </w:tc>
      </w:tr>
    </w:tbl>
    <w:p w:rsidR="001D05A1" w:rsidRDefault="0094110D" w:rsidP="0094110D">
      <w:bookmarkStart w:id="0" w:name="_GoBack"/>
      <w:bookmarkEnd w:id="0"/>
    </w:p>
    <w:sectPr w:rsidR="001D0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10D"/>
    <w:rsid w:val="0094110D"/>
    <w:rsid w:val="00C04C94"/>
    <w:rsid w:val="00C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6CF15C-B0E1-401D-A74E-E2F184458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10D"/>
    <w:pPr>
      <w:spacing w:after="0" w:line="240" w:lineRule="auto"/>
    </w:pPr>
    <w:rPr>
      <w:rFonts w:eastAsiaTheme="minorEastAsia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Rodriguez, Lauren</dc:creator>
  <cp:keywords/>
  <dc:description/>
  <cp:lastModifiedBy>Rodriguez, Lauren</cp:lastModifiedBy>
  <cp:revision>1</cp:revision>
  <dcterms:created xsi:type="dcterms:W3CDTF">2017-08-17T16:29:00Z</dcterms:created>
  <dcterms:modified xsi:type="dcterms:W3CDTF">2017-08-17T16:31:00Z</dcterms:modified>
</cp:coreProperties>
</file>